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2A6612" w14:textId="77777777" w:rsidR="006B0A11" w:rsidRDefault="008C7561">
      <w:pPr>
        <w:pStyle w:val="Standard"/>
        <w:jc w:val="center"/>
      </w:pPr>
      <w:r>
        <w:rPr>
          <w:rFonts w:ascii="Arial Rounded MT Bold" w:hAnsi="Arial Rounded MT Bold"/>
          <w:sz w:val="40"/>
          <w:szCs w:val="40"/>
        </w:rPr>
        <w:t>M. Andrew Sway</w:t>
      </w:r>
    </w:p>
    <w:p w14:paraId="5A9A7E81" w14:textId="77777777" w:rsidR="006B0A11" w:rsidRDefault="008C7561">
      <w:pPr>
        <w:pStyle w:val="Standard"/>
        <w:jc w:val="center"/>
      </w:pPr>
      <w:r>
        <w:rPr>
          <w:rFonts w:ascii="Arial Rounded MT Bold" w:hAnsi="Arial Rounded MT Bold"/>
          <w:sz w:val="40"/>
          <w:szCs w:val="40"/>
        </w:rPr>
        <w:t>Investigator of the Year Award</w:t>
      </w:r>
    </w:p>
    <w:p w14:paraId="73F3FD04" w14:textId="77777777" w:rsidR="006B0A11" w:rsidRDefault="006B0A11">
      <w:pPr>
        <w:pStyle w:val="Standard"/>
        <w:jc w:val="center"/>
      </w:pPr>
    </w:p>
    <w:p w14:paraId="723E80B4" w14:textId="77777777" w:rsidR="006B0A11" w:rsidRDefault="008C7561">
      <w:pPr>
        <w:pStyle w:val="Standard"/>
        <w:jc w:val="center"/>
      </w:pPr>
      <w:r>
        <w:rPr>
          <w:rFonts w:ascii="Arial Rounded MT Bold" w:hAnsi="Arial Rounded MT Bold"/>
          <w:sz w:val="28"/>
          <w:szCs w:val="28"/>
        </w:rPr>
        <w:t>Award Description</w:t>
      </w:r>
    </w:p>
    <w:p w14:paraId="62DC7C24" w14:textId="72204968" w:rsidR="006B0A11" w:rsidRDefault="008C7561">
      <w:pPr>
        <w:pStyle w:val="Standard"/>
      </w:pPr>
      <w:r>
        <w:rPr>
          <w:rFonts w:ascii="Arial" w:hAnsi="Arial" w:cs="Arial"/>
        </w:rPr>
        <w:t>The Ohio Chapter is looking for the best of the best to be named 201</w:t>
      </w:r>
      <w:r w:rsidR="00032DF9">
        <w:rPr>
          <w:rFonts w:ascii="Arial" w:hAnsi="Arial" w:cs="Arial"/>
        </w:rPr>
        <w:t>9</w:t>
      </w:r>
      <w:r>
        <w:rPr>
          <w:rFonts w:ascii="Arial" w:hAnsi="Arial" w:cs="Arial"/>
        </w:rPr>
        <w:t xml:space="preserve">’s “M. Andrew Sway Investigator of the Year”. If you know of someone that meets the criteria and you </w:t>
      </w:r>
      <w:r>
        <w:rPr>
          <w:rFonts w:ascii="Arial" w:hAnsi="Arial" w:cs="Arial"/>
        </w:rPr>
        <w:t xml:space="preserve">want to recognize them for what they have </w:t>
      </w:r>
      <w:proofErr w:type="gramStart"/>
      <w:r>
        <w:rPr>
          <w:rFonts w:ascii="Arial" w:hAnsi="Arial" w:cs="Arial"/>
        </w:rPr>
        <w:t>accomplished</w:t>
      </w:r>
      <w:proofErr w:type="gramEnd"/>
      <w:r>
        <w:rPr>
          <w:rFonts w:ascii="Arial" w:hAnsi="Arial" w:cs="Arial"/>
        </w:rPr>
        <w:t xml:space="preserve"> please fill out the nomination form.  </w:t>
      </w:r>
    </w:p>
    <w:p w14:paraId="3F934992" w14:textId="01872715" w:rsidR="006B0A11" w:rsidRDefault="008C7561">
      <w:pPr>
        <w:pStyle w:val="Standard"/>
      </w:pPr>
      <w:r>
        <w:rPr>
          <w:rFonts w:ascii="Arial" w:hAnsi="Arial" w:cs="Arial"/>
        </w:rPr>
        <w:t xml:space="preserve">The nominations </w:t>
      </w:r>
      <w:r w:rsidR="00032DF9">
        <w:rPr>
          <w:rFonts w:ascii="Arial" w:hAnsi="Arial" w:cs="Arial"/>
        </w:rPr>
        <w:t>must</w:t>
      </w:r>
      <w:r>
        <w:rPr>
          <w:rFonts w:ascii="Arial" w:hAnsi="Arial" w:cs="Arial"/>
        </w:rPr>
        <w:t xml:space="preserve"> </w:t>
      </w:r>
      <w:bookmarkStart w:id="0" w:name="_GoBack"/>
      <w:bookmarkEnd w:id="0"/>
      <w:r>
        <w:rPr>
          <w:rFonts w:ascii="Arial" w:hAnsi="Arial" w:cs="Arial"/>
        </w:rPr>
        <w:t>be submitted by August 31</w:t>
      </w:r>
      <w:r>
        <w:rPr>
          <w:rFonts w:ascii="Arial" w:hAnsi="Arial" w:cs="Arial"/>
          <w:vertAlign w:val="superscript"/>
        </w:rPr>
        <w:t>st</w:t>
      </w:r>
      <w:r>
        <w:rPr>
          <w:rFonts w:ascii="Arial" w:hAnsi="Arial" w:cs="Arial"/>
        </w:rPr>
        <w:t>, 201</w:t>
      </w:r>
      <w:r w:rsidR="00032DF9">
        <w:rPr>
          <w:rFonts w:ascii="Arial" w:hAnsi="Arial" w:cs="Arial"/>
        </w:rPr>
        <w:t>9</w:t>
      </w:r>
      <w:r>
        <w:rPr>
          <w:rFonts w:ascii="Arial" w:hAnsi="Arial" w:cs="Arial"/>
        </w:rPr>
        <w:t xml:space="preserve"> so the board of directors has a chance to review and vote on the winner.</w:t>
      </w:r>
    </w:p>
    <w:p w14:paraId="107A2D60" w14:textId="77777777" w:rsidR="006B0A11" w:rsidRDefault="008C7561">
      <w:pPr>
        <w:pStyle w:val="Standard"/>
      </w:pPr>
      <w:r>
        <w:rPr>
          <w:rFonts w:ascii="Arial" w:hAnsi="Arial" w:cs="Arial"/>
        </w:rPr>
        <w:t xml:space="preserve"> </w:t>
      </w:r>
    </w:p>
    <w:p w14:paraId="3A2B6C5B" w14:textId="77777777" w:rsidR="006B0A11" w:rsidRDefault="008C7561">
      <w:pPr>
        <w:pStyle w:val="Standard"/>
      </w:pPr>
      <w:r>
        <w:rPr>
          <w:rFonts w:ascii="Arial Rounded MT Bold" w:hAnsi="Arial Rounded MT Bold"/>
          <w:b/>
        </w:rPr>
        <w:t>Criteria:</w:t>
      </w:r>
    </w:p>
    <w:p w14:paraId="2EE8A68B" w14:textId="77777777" w:rsidR="006B0A11" w:rsidRDefault="008C7561">
      <w:pPr>
        <w:pStyle w:val="Standard"/>
      </w:pPr>
      <w:r>
        <w:rPr>
          <w:rFonts w:ascii="Arial" w:hAnsi="Arial" w:cs="Arial"/>
        </w:rPr>
        <w:t>To be considered f</w:t>
      </w:r>
      <w:r>
        <w:rPr>
          <w:rFonts w:ascii="Arial" w:hAnsi="Arial" w:cs="Arial"/>
        </w:rPr>
        <w:t>or the investigator of the year award, the nominee must be a member in good standing of IASIU both during the investigation and at the time of the award.  The nominated investigation must have occurred during the year of the award.</w:t>
      </w:r>
    </w:p>
    <w:p w14:paraId="2E49E0EA" w14:textId="77777777" w:rsidR="006B0A11" w:rsidRDefault="006B0A11">
      <w:pPr>
        <w:pStyle w:val="Standard"/>
      </w:pPr>
    </w:p>
    <w:p w14:paraId="6346303F" w14:textId="77777777" w:rsidR="006B0A11" w:rsidRDefault="008C7561">
      <w:pPr>
        <w:pStyle w:val="Standard"/>
      </w:pPr>
      <w:r>
        <w:rPr>
          <w:rFonts w:ascii="Arial" w:hAnsi="Arial" w:cs="Arial"/>
        </w:rPr>
        <w:t xml:space="preserve">Factors considered for </w:t>
      </w:r>
      <w:r>
        <w:rPr>
          <w:rFonts w:ascii="Arial" w:hAnsi="Arial" w:cs="Arial"/>
        </w:rPr>
        <w:t>nomination:</w:t>
      </w:r>
    </w:p>
    <w:p w14:paraId="16B5C66B" w14:textId="77777777" w:rsidR="006B0A11" w:rsidRDefault="008C7561">
      <w:pPr>
        <w:pStyle w:val="Standard"/>
        <w:numPr>
          <w:ilvl w:val="0"/>
          <w:numId w:val="1"/>
        </w:numPr>
      </w:pPr>
      <w:r>
        <w:rPr>
          <w:rFonts w:ascii="Arial" w:hAnsi="Arial" w:cs="Arial"/>
        </w:rPr>
        <w:t>Impact made to the nominee’s special investigation unit</w:t>
      </w:r>
    </w:p>
    <w:p w14:paraId="5689AF11" w14:textId="77777777" w:rsidR="006B0A11" w:rsidRDefault="008C7561">
      <w:pPr>
        <w:pStyle w:val="Standard"/>
        <w:numPr>
          <w:ilvl w:val="0"/>
          <w:numId w:val="1"/>
        </w:numPr>
      </w:pPr>
      <w:r>
        <w:rPr>
          <w:rFonts w:ascii="Arial" w:hAnsi="Arial" w:cs="Arial"/>
        </w:rPr>
        <w:t>Impact made to the nominee’s company</w:t>
      </w:r>
    </w:p>
    <w:p w14:paraId="7B0E01DA" w14:textId="77777777" w:rsidR="006B0A11" w:rsidRDefault="008C7561">
      <w:pPr>
        <w:pStyle w:val="Standard"/>
        <w:numPr>
          <w:ilvl w:val="0"/>
          <w:numId w:val="1"/>
        </w:numPr>
      </w:pPr>
      <w:r>
        <w:rPr>
          <w:rFonts w:ascii="Arial" w:hAnsi="Arial" w:cs="Arial"/>
        </w:rPr>
        <w:t>Positive effect the investigation had on the insurance industry</w:t>
      </w:r>
    </w:p>
    <w:p w14:paraId="636A10DD" w14:textId="77777777" w:rsidR="006B0A11" w:rsidRDefault="008C7561">
      <w:pPr>
        <w:pStyle w:val="Standard"/>
        <w:numPr>
          <w:ilvl w:val="0"/>
          <w:numId w:val="1"/>
        </w:numPr>
      </w:pPr>
      <w:r>
        <w:rPr>
          <w:rFonts w:ascii="Arial" w:hAnsi="Arial" w:cs="Arial"/>
        </w:rPr>
        <w:t>Positive effect the investigation had on the outside community</w:t>
      </w:r>
    </w:p>
    <w:p w14:paraId="7715D41C" w14:textId="77777777" w:rsidR="006B0A11" w:rsidRDefault="008C7561">
      <w:pPr>
        <w:pStyle w:val="Standard"/>
        <w:numPr>
          <w:ilvl w:val="0"/>
          <w:numId w:val="1"/>
        </w:numPr>
      </w:pPr>
      <w:r>
        <w:rPr>
          <w:rFonts w:ascii="Arial" w:hAnsi="Arial" w:cs="Arial"/>
        </w:rPr>
        <w:t>Uniqueness and exception</w:t>
      </w:r>
      <w:r>
        <w:rPr>
          <w:rFonts w:ascii="Arial" w:hAnsi="Arial" w:cs="Arial"/>
        </w:rPr>
        <w:t>al qualities of the investigation</w:t>
      </w:r>
    </w:p>
    <w:p w14:paraId="1B77309B" w14:textId="77777777" w:rsidR="006B0A11" w:rsidRDefault="006B0A11">
      <w:pPr>
        <w:pStyle w:val="Standard"/>
      </w:pPr>
    </w:p>
    <w:p w14:paraId="46907CA8" w14:textId="77777777" w:rsidR="006B0A11" w:rsidRDefault="008C7561">
      <w:pPr>
        <w:pStyle w:val="Standard"/>
      </w:pPr>
      <w:r>
        <w:rPr>
          <w:rFonts w:ascii="Arial" w:hAnsi="Arial" w:cs="Arial"/>
        </w:rPr>
        <w:t>While it is important to share information about the background and outstanding personal attributes of the investigator to the committee, the award is based solely on the investigation as it is presented by the contributo</w:t>
      </w:r>
      <w:r>
        <w:rPr>
          <w:rFonts w:ascii="Arial" w:hAnsi="Arial" w:cs="Arial"/>
        </w:rPr>
        <w:t>r.</w:t>
      </w:r>
    </w:p>
    <w:p w14:paraId="300B0469" w14:textId="77777777" w:rsidR="006B0A11" w:rsidRDefault="006B0A11">
      <w:pPr>
        <w:pStyle w:val="Standard"/>
        <w:jc w:val="center"/>
        <w:rPr>
          <w:rFonts w:ascii="Arial Rounded MT Bold" w:hAnsi="Arial Rounded MT Bold"/>
          <w:sz w:val="40"/>
          <w:szCs w:val="40"/>
        </w:rPr>
      </w:pPr>
    </w:p>
    <w:p w14:paraId="31B4FFA5" w14:textId="77777777" w:rsidR="006B0A11" w:rsidRDefault="006B0A11">
      <w:pPr>
        <w:pStyle w:val="Standard"/>
        <w:jc w:val="center"/>
        <w:rPr>
          <w:rFonts w:ascii="Arial Rounded MT Bold" w:hAnsi="Arial Rounded MT Bold"/>
          <w:sz w:val="40"/>
          <w:szCs w:val="40"/>
        </w:rPr>
      </w:pPr>
    </w:p>
    <w:p w14:paraId="07C02C12" w14:textId="77777777" w:rsidR="006B0A11" w:rsidRDefault="006B0A11">
      <w:pPr>
        <w:pStyle w:val="Standard"/>
        <w:jc w:val="center"/>
        <w:rPr>
          <w:rFonts w:ascii="Arial Rounded MT Bold" w:hAnsi="Arial Rounded MT Bold"/>
          <w:sz w:val="40"/>
          <w:szCs w:val="40"/>
        </w:rPr>
      </w:pPr>
    </w:p>
    <w:p w14:paraId="72675AD2" w14:textId="77777777" w:rsidR="006B0A11" w:rsidRDefault="006B0A11">
      <w:pPr>
        <w:pStyle w:val="Standard"/>
        <w:jc w:val="center"/>
        <w:rPr>
          <w:rFonts w:ascii="Arial Rounded MT Bold" w:hAnsi="Arial Rounded MT Bold"/>
          <w:sz w:val="40"/>
          <w:szCs w:val="40"/>
        </w:rPr>
      </w:pPr>
    </w:p>
    <w:p w14:paraId="0214118B" w14:textId="77777777" w:rsidR="006B0A11" w:rsidRDefault="006B0A11">
      <w:pPr>
        <w:pStyle w:val="Standard"/>
        <w:jc w:val="center"/>
        <w:rPr>
          <w:rFonts w:ascii="Arial Rounded MT Bold" w:hAnsi="Arial Rounded MT Bold"/>
          <w:sz w:val="40"/>
          <w:szCs w:val="40"/>
        </w:rPr>
      </w:pPr>
    </w:p>
    <w:p w14:paraId="56F1C0A9" w14:textId="77777777" w:rsidR="006B0A11" w:rsidRDefault="006B0A11">
      <w:pPr>
        <w:pStyle w:val="Standard"/>
        <w:jc w:val="center"/>
        <w:rPr>
          <w:rFonts w:ascii="Arial Rounded MT Bold" w:hAnsi="Arial Rounded MT Bold"/>
          <w:sz w:val="40"/>
          <w:szCs w:val="40"/>
        </w:rPr>
      </w:pPr>
    </w:p>
    <w:p w14:paraId="1378F1F6" w14:textId="77777777" w:rsidR="006B0A11" w:rsidRDefault="006B0A11">
      <w:pPr>
        <w:pStyle w:val="Standard"/>
        <w:jc w:val="center"/>
        <w:rPr>
          <w:rFonts w:ascii="Arial Rounded MT Bold" w:hAnsi="Arial Rounded MT Bold"/>
          <w:sz w:val="40"/>
          <w:szCs w:val="40"/>
        </w:rPr>
      </w:pPr>
    </w:p>
    <w:p w14:paraId="21E71754" w14:textId="77777777" w:rsidR="006B0A11" w:rsidRDefault="006B0A11">
      <w:pPr>
        <w:pStyle w:val="Standard"/>
        <w:jc w:val="center"/>
        <w:rPr>
          <w:rFonts w:ascii="Arial Rounded MT Bold" w:hAnsi="Arial Rounded MT Bold"/>
          <w:sz w:val="40"/>
          <w:szCs w:val="40"/>
        </w:rPr>
      </w:pPr>
    </w:p>
    <w:p w14:paraId="3976A465" w14:textId="77777777" w:rsidR="006B0A11" w:rsidRDefault="006B0A11">
      <w:pPr>
        <w:pStyle w:val="Standard"/>
        <w:jc w:val="center"/>
        <w:rPr>
          <w:rFonts w:ascii="Arial Rounded MT Bold" w:hAnsi="Arial Rounded MT Bold"/>
          <w:sz w:val="40"/>
          <w:szCs w:val="40"/>
        </w:rPr>
      </w:pPr>
    </w:p>
    <w:p w14:paraId="178D76FC" w14:textId="77777777" w:rsidR="006B0A11" w:rsidRDefault="006B0A11">
      <w:pPr>
        <w:pStyle w:val="Standard"/>
        <w:jc w:val="center"/>
        <w:rPr>
          <w:rFonts w:ascii="Arial Rounded MT Bold" w:hAnsi="Arial Rounded MT Bold"/>
          <w:sz w:val="40"/>
          <w:szCs w:val="40"/>
        </w:rPr>
      </w:pPr>
    </w:p>
    <w:p w14:paraId="291A4F2E" w14:textId="2E36FE13" w:rsidR="006B0A11" w:rsidRDefault="006B0A11">
      <w:pPr>
        <w:pStyle w:val="Standard"/>
        <w:jc w:val="center"/>
        <w:rPr>
          <w:rFonts w:ascii="Arial Rounded MT Bold" w:hAnsi="Arial Rounded MT Bold"/>
          <w:sz w:val="40"/>
          <w:szCs w:val="40"/>
        </w:rPr>
      </w:pPr>
    </w:p>
    <w:p w14:paraId="0EBDEBB5" w14:textId="77777777" w:rsidR="00032DF9" w:rsidRDefault="00032DF9">
      <w:pPr>
        <w:pStyle w:val="Standard"/>
        <w:jc w:val="center"/>
        <w:rPr>
          <w:rFonts w:ascii="Arial Rounded MT Bold" w:hAnsi="Arial Rounded MT Bold"/>
          <w:sz w:val="40"/>
          <w:szCs w:val="40"/>
        </w:rPr>
      </w:pPr>
    </w:p>
    <w:p w14:paraId="715C62F0" w14:textId="77777777" w:rsidR="006B0A11" w:rsidRDefault="006B0A11">
      <w:pPr>
        <w:pStyle w:val="Standard"/>
        <w:jc w:val="center"/>
        <w:rPr>
          <w:rFonts w:ascii="Arial Rounded MT Bold" w:hAnsi="Arial Rounded MT Bold"/>
          <w:sz w:val="40"/>
          <w:szCs w:val="40"/>
        </w:rPr>
      </w:pPr>
    </w:p>
    <w:p w14:paraId="004C791E" w14:textId="77777777" w:rsidR="006B0A11" w:rsidRDefault="008C7561">
      <w:pPr>
        <w:pStyle w:val="Standard"/>
        <w:jc w:val="center"/>
      </w:pPr>
      <w:r>
        <w:rPr>
          <w:rFonts w:ascii="Arial Rounded MT Bold" w:hAnsi="Arial Rounded MT Bold"/>
          <w:sz w:val="40"/>
          <w:szCs w:val="40"/>
        </w:rPr>
        <w:lastRenderedPageBreak/>
        <w:t>M. Andrew Sway</w:t>
      </w:r>
    </w:p>
    <w:p w14:paraId="10CF24FB" w14:textId="77777777" w:rsidR="006B0A11" w:rsidRDefault="008C7561">
      <w:pPr>
        <w:pStyle w:val="Standard"/>
        <w:jc w:val="center"/>
      </w:pPr>
      <w:r>
        <w:rPr>
          <w:rFonts w:ascii="Arial Rounded MT Bold" w:hAnsi="Arial Rounded MT Bold"/>
          <w:sz w:val="40"/>
          <w:szCs w:val="40"/>
        </w:rPr>
        <w:t>Investigator of the Year Award</w:t>
      </w:r>
    </w:p>
    <w:p w14:paraId="75CA63AF" w14:textId="77777777" w:rsidR="006B0A11" w:rsidRDefault="008C7561">
      <w:pPr>
        <w:pStyle w:val="Standard"/>
        <w:jc w:val="center"/>
      </w:pPr>
      <w:r>
        <w:rPr>
          <w:rFonts w:ascii="Arial Rounded MT Bold" w:hAnsi="Arial Rounded MT Bold"/>
          <w:sz w:val="32"/>
          <w:szCs w:val="32"/>
        </w:rPr>
        <w:t>Nomination Form</w:t>
      </w:r>
    </w:p>
    <w:p w14:paraId="705F291D" w14:textId="77777777" w:rsidR="006B0A11" w:rsidRDefault="006B0A11">
      <w:pPr>
        <w:pStyle w:val="Standard"/>
        <w:rPr>
          <w:rFonts w:ascii="Arial" w:hAnsi="Arial" w:cs="Arial"/>
          <w:b/>
          <w:bCs/>
        </w:rPr>
      </w:pPr>
    </w:p>
    <w:p w14:paraId="0DB92936" w14:textId="77777777" w:rsidR="006B0A11" w:rsidRDefault="008C7561">
      <w:pPr>
        <w:pStyle w:val="Standard"/>
      </w:pPr>
      <w:r>
        <w:rPr>
          <w:rFonts w:ascii="Arial Rounded MT Bold" w:hAnsi="Arial Rounded MT Bold" w:cs="Arial"/>
          <w:b/>
          <w:bCs/>
        </w:rPr>
        <w:t>Entry Form:</w:t>
      </w:r>
    </w:p>
    <w:p w14:paraId="136EB0D8" w14:textId="77777777" w:rsidR="006B0A11" w:rsidRDefault="006B0A11">
      <w:pPr>
        <w:pStyle w:val="Standard"/>
        <w:rPr>
          <w:rFonts w:ascii="Arial Rounded MT Bold" w:hAnsi="Arial Rounded MT Bold" w:cs="Arial"/>
          <w:b/>
          <w:bCs/>
        </w:rPr>
      </w:pPr>
    </w:p>
    <w:p w14:paraId="1883191A" w14:textId="77777777" w:rsidR="006B0A11" w:rsidRDefault="008C7561">
      <w:pPr>
        <w:pStyle w:val="Standard"/>
      </w:pPr>
      <w:r>
        <w:rPr>
          <w:rFonts w:ascii="Arial" w:hAnsi="Arial" w:cs="Arial"/>
        </w:rPr>
        <w:t>1. Name of Nominee:</w:t>
      </w:r>
    </w:p>
    <w:p w14:paraId="7866AA9F" w14:textId="77777777" w:rsidR="006B0A11" w:rsidRDefault="008C7561">
      <w:pPr>
        <w:pStyle w:val="Standard"/>
      </w:pPr>
      <w:r>
        <w:rPr>
          <w:rFonts w:ascii="Arial" w:hAnsi="Arial" w:cs="Arial"/>
        </w:rPr>
        <w:t>2. Is nominee current member of IASIU: Yes__ No___</w:t>
      </w:r>
    </w:p>
    <w:p w14:paraId="15AC8E19" w14:textId="77777777" w:rsidR="006B0A11" w:rsidRDefault="008C7561">
      <w:pPr>
        <w:pStyle w:val="Standard"/>
      </w:pPr>
      <w:r>
        <w:rPr>
          <w:rFonts w:ascii="Arial" w:hAnsi="Arial" w:cs="Arial"/>
        </w:rPr>
        <w:t>3. Name of Company:</w:t>
      </w:r>
    </w:p>
    <w:p w14:paraId="17D42422" w14:textId="77777777" w:rsidR="006B0A11" w:rsidRDefault="008C7561">
      <w:pPr>
        <w:pStyle w:val="Standard"/>
      </w:pPr>
      <w:r>
        <w:rPr>
          <w:rFonts w:ascii="Arial" w:hAnsi="Arial" w:cs="Arial"/>
        </w:rPr>
        <w:t>4. Position within Company:</w:t>
      </w:r>
    </w:p>
    <w:p w14:paraId="407AF808" w14:textId="77777777" w:rsidR="006B0A11" w:rsidRDefault="008C7561">
      <w:pPr>
        <w:pStyle w:val="Standard"/>
      </w:pPr>
      <w:r>
        <w:rPr>
          <w:rFonts w:ascii="Arial" w:hAnsi="Arial" w:cs="Arial"/>
        </w:rPr>
        <w:t xml:space="preserve"> </w:t>
      </w:r>
    </w:p>
    <w:p w14:paraId="488A0FEA" w14:textId="77777777" w:rsidR="006B0A11" w:rsidRDefault="008C7561">
      <w:pPr>
        <w:pStyle w:val="Standard"/>
      </w:pPr>
      <w:r>
        <w:rPr>
          <w:rFonts w:ascii="Arial" w:hAnsi="Arial" w:cs="Arial"/>
        </w:rPr>
        <w:t xml:space="preserve">5. Nominee’s immediate </w:t>
      </w:r>
      <w:r>
        <w:rPr>
          <w:rFonts w:ascii="Arial" w:hAnsi="Arial" w:cs="Arial"/>
        </w:rPr>
        <w:t>supervisor:</w:t>
      </w:r>
    </w:p>
    <w:p w14:paraId="73916902" w14:textId="77777777" w:rsidR="006B0A11" w:rsidRDefault="008C7561">
      <w:pPr>
        <w:pStyle w:val="Standard"/>
        <w:ind w:left="720"/>
      </w:pPr>
      <w:r>
        <w:rPr>
          <w:rFonts w:ascii="Arial" w:hAnsi="Arial" w:cs="Arial"/>
        </w:rPr>
        <w:t>Contact telephone:</w:t>
      </w:r>
    </w:p>
    <w:p w14:paraId="2C766C3C" w14:textId="77777777" w:rsidR="006B0A11" w:rsidRDefault="008C7561">
      <w:pPr>
        <w:pStyle w:val="Standard"/>
        <w:ind w:left="720"/>
      </w:pPr>
      <w:r>
        <w:rPr>
          <w:rFonts w:ascii="Arial" w:hAnsi="Arial" w:cs="Arial"/>
        </w:rPr>
        <w:t>Address:</w:t>
      </w:r>
    </w:p>
    <w:p w14:paraId="56231309" w14:textId="77777777" w:rsidR="006B0A11" w:rsidRDefault="006B0A11">
      <w:pPr>
        <w:pStyle w:val="Standard"/>
        <w:rPr>
          <w:rFonts w:ascii="Arial" w:hAnsi="Arial" w:cs="Arial"/>
        </w:rPr>
      </w:pPr>
    </w:p>
    <w:p w14:paraId="1A9E26ED" w14:textId="77777777" w:rsidR="006B0A11" w:rsidRDefault="008C7561">
      <w:pPr>
        <w:pStyle w:val="Standard"/>
      </w:pPr>
      <w:r>
        <w:rPr>
          <w:rFonts w:ascii="Arial" w:hAnsi="Arial" w:cs="Arial"/>
        </w:rPr>
        <w:t xml:space="preserve">6. Nominator’s Name:  </w:t>
      </w:r>
    </w:p>
    <w:p w14:paraId="4047FFBB" w14:textId="77777777" w:rsidR="006B0A11" w:rsidRDefault="008C7561">
      <w:pPr>
        <w:pStyle w:val="Standard"/>
        <w:ind w:firstLine="720"/>
      </w:pPr>
      <w:r>
        <w:rPr>
          <w:rFonts w:ascii="Arial" w:hAnsi="Arial" w:cs="Arial"/>
        </w:rPr>
        <w:t>Nominator’s contact info: e-mail</w:t>
      </w:r>
    </w:p>
    <w:p w14:paraId="252A742A" w14:textId="77777777" w:rsidR="006B0A11" w:rsidRDefault="008C7561">
      <w:pPr>
        <w:pStyle w:val="Standard"/>
        <w:ind w:firstLine="720"/>
      </w:pPr>
      <w:r>
        <w:rPr>
          <w:rFonts w:ascii="Arial" w:hAnsi="Arial" w:cs="Arial"/>
        </w:rPr>
        <w:t xml:space="preserve"> </w:t>
      </w:r>
    </w:p>
    <w:p w14:paraId="68B730D1" w14:textId="77777777" w:rsidR="006B0A11" w:rsidRDefault="008C7561">
      <w:pPr>
        <w:pStyle w:val="Standard"/>
      </w:pPr>
      <w:r>
        <w:rPr>
          <w:rFonts w:ascii="Arial" w:hAnsi="Arial" w:cs="Arial"/>
        </w:rPr>
        <w:t>8. Type of Investigation: (property arson, property theft, medical facilities, staged or caused accident ring)</w:t>
      </w:r>
    </w:p>
    <w:p w14:paraId="56D8BFA8" w14:textId="77777777" w:rsidR="006B0A11" w:rsidRDefault="006B0A11">
      <w:pPr>
        <w:pStyle w:val="Standard"/>
        <w:rPr>
          <w:rFonts w:ascii="Arial" w:hAnsi="Arial" w:cs="Arial"/>
        </w:rPr>
      </w:pPr>
    </w:p>
    <w:p w14:paraId="543D61ED" w14:textId="77777777" w:rsidR="006B0A11" w:rsidRDefault="008C7561">
      <w:pPr>
        <w:pStyle w:val="Standard"/>
        <w:rPr>
          <w:rFonts w:ascii="Arial" w:hAnsi="Arial"/>
        </w:rPr>
      </w:pPr>
      <w:r>
        <w:rPr>
          <w:rFonts w:ascii="Arial" w:hAnsi="Arial" w:cs="Arial"/>
        </w:rPr>
        <w:t xml:space="preserve">9. Investigator’s role within </w:t>
      </w:r>
      <w:r>
        <w:rPr>
          <w:rFonts w:ascii="Arial" w:hAnsi="Arial" w:cs="Arial"/>
        </w:rPr>
        <w:t>Investigation:</w:t>
      </w:r>
    </w:p>
    <w:p w14:paraId="51E2AF64" w14:textId="77777777" w:rsidR="006B0A11" w:rsidRDefault="008C7561">
      <w:pPr>
        <w:pStyle w:val="Standard"/>
        <w:ind w:firstLine="720"/>
        <w:rPr>
          <w:rFonts w:ascii="Arial" w:hAnsi="Arial"/>
        </w:rPr>
      </w:pPr>
      <w:proofErr w:type="spellStart"/>
      <w:r>
        <w:rPr>
          <w:rFonts w:ascii="Arial" w:hAnsi="Arial" w:cs="Arial"/>
        </w:rPr>
        <w:t>i</w:t>
      </w:r>
      <w:proofErr w:type="spellEnd"/>
      <w:r>
        <w:rPr>
          <w:rFonts w:ascii="Arial" w:hAnsi="Arial" w:cs="Arial"/>
        </w:rPr>
        <w:t>. Position within investigation (lead investigator/coordinator/analyst)</w:t>
      </w:r>
    </w:p>
    <w:p w14:paraId="006F778F" w14:textId="77777777" w:rsidR="006B0A11" w:rsidRDefault="008C7561">
      <w:pPr>
        <w:pStyle w:val="Standard"/>
        <w:ind w:firstLine="720"/>
        <w:rPr>
          <w:rFonts w:ascii="Arial" w:hAnsi="Arial"/>
        </w:rPr>
      </w:pPr>
      <w:r>
        <w:rPr>
          <w:rFonts w:ascii="Arial" w:hAnsi="Arial" w:cs="Arial"/>
        </w:rPr>
        <w:t>ii. Breakthrough lead</w:t>
      </w:r>
    </w:p>
    <w:p w14:paraId="4F4A4F76" w14:textId="77777777" w:rsidR="006B0A11" w:rsidRDefault="008C7561">
      <w:pPr>
        <w:pStyle w:val="Standard"/>
        <w:ind w:firstLine="720"/>
        <w:rPr>
          <w:rFonts w:ascii="Arial" w:hAnsi="Arial"/>
        </w:rPr>
      </w:pPr>
      <w:r>
        <w:rPr>
          <w:rFonts w:ascii="Arial" w:hAnsi="Arial" w:cs="Arial"/>
        </w:rPr>
        <w:t>iii. Anything else significant</w:t>
      </w:r>
      <w:r>
        <w:rPr>
          <w:rFonts w:ascii="Arial" w:hAnsi="Arial"/>
        </w:rPr>
        <w:t xml:space="preserve"> regarding investigator’s role</w:t>
      </w:r>
    </w:p>
    <w:p w14:paraId="70D749A4" w14:textId="77777777" w:rsidR="006B0A11" w:rsidRDefault="006B0A11">
      <w:pPr>
        <w:pStyle w:val="Standard"/>
        <w:rPr>
          <w:rFonts w:ascii="Arial" w:hAnsi="Arial"/>
          <w:sz w:val="20"/>
          <w:szCs w:val="20"/>
        </w:rPr>
      </w:pPr>
    </w:p>
    <w:p w14:paraId="0E3113D7" w14:textId="77777777" w:rsidR="006B0A11" w:rsidRDefault="008C7561">
      <w:pPr>
        <w:pStyle w:val="Standard"/>
      </w:pPr>
      <w:r>
        <w:rPr>
          <w:rFonts w:ascii="Arial" w:hAnsi="Arial" w:cs="Arial"/>
        </w:rPr>
        <w:t>10. Date Investigation began:</w:t>
      </w:r>
    </w:p>
    <w:p w14:paraId="0BD2CAF1" w14:textId="77777777" w:rsidR="006B0A11" w:rsidRDefault="006B0A11">
      <w:pPr>
        <w:pStyle w:val="Standard"/>
        <w:rPr>
          <w:rFonts w:ascii="Arial" w:hAnsi="Arial" w:cs="Arial"/>
        </w:rPr>
      </w:pPr>
    </w:p>
    <w:p w14:paraId="30C03CFE" w14:textId="77777777" w:rsidR="006B0A11" w:rsidRDefault="008C7561">
      <w:pPr>
        <w:pStyle w:val="Standard"/>
      </w:pPr>
      <w:r>
        <w:rPr>
          <w:rFonts w:ascii="Arial" w:hAnsi="Arial" w:cs="Arial"/>
        </w:rPr>
        <w:t>11. Date Investigation concluded:</w:t>
      </w:r>
    </w:p>
    <w:p w14:paraId="59F0B403" w14:textId="77777777" w:rsidR="006B0A11" w:rsidRDefault="006B0A11">
      <w:pPr>
        <w:pStyle w:val="Standard"/>
        <w:rPr>
          <w:rFonts w:ascii="Arial" w:hAnsi="Arial" w:cs="Arial"/>
        </w:rPr>
      </w:pPr>
    </w:p>
    <w:p w14:paraId="0236CBD5" w14:textId="77777777" w:rsidR="006B0A11" w:rsidRDefault="008C7561">
      <w:pPr>
        <w:pStyle w:val="Standard"/>
      </w:pPr>
      <w:r>
        <w:rPr>
          <w:rFonts w:ascii="Arial" w:hAnsi="Arial" w:cs="Arial"/>
        </w:rPr>
        <w:t>12. Positive affe</w:t>
      </w:r>
      <w:r>
        <w:rPr>
          <w:rFonts w:ascii="Arial" w:hAnsi="Arial" w:cs="Arial"/>
        </w:rPr>
        <w:t>ct the investigation had on the outside community.</w:t>
      </w:r>
    </w:p>
    <w:p w14:paraId="0B365DB5" w14:textId="77777777" w:rsidR="006B0A11" w:rsidRDefault="008C7561">
      <w:pPr>
        <w:pStyle w:val="Standard"/>
        <w:ind w:firstLine="720"/>
      </w:pPr>
      <w:proofErr w:type="spellStart"/>
      <w:r>
        <w:rPr>
          <w:rFonts w:ascii="Arial" w:hAnsi="Arial" w:cs="Arial"/>
        </w:rPr>
        <w:t>i</w:t>
      </w:r>
      <w:proofErr w:type="spellEnd"/>
      <w:r>
        <w:rPr>
          <w:rFonts w:ascii="Arial" w:hAnsi="Arial" w:cs="Arial"/>
        </w:rPr>
        <w:t>. Did the investigation lead to any arrests</w:t>
      </w:r>
    </w:p>
    <w:p w14:paraId="3FB5AC7E" w14:textId="77777777" w:rsidR="006B0A11" w:rsidRDefault="008C7561">
      <w:pPr>
        <w:pStyle w:val="Standard"/>
        <w:ind w:left="720"/>
      </w:pPr>
      <w:r>
        <w:rPr>
          <w:rFonts w:ascii="Arial" w:hAnsi="Arial" w:cs="Arial"/>
        </w:rPr>
        <w:t>ii. Was the investigator involved /testify in any criminal proceedings/impact of testimony, evidence on prosecution and/or conviction.</w:t>
      </w:r>
    </w:p>
    <w:p w14:paraId="37A73009" w14:textId="77777777" w:rsidR="006B0A11" w:rsidRDefault="008C7561">
      <w:pPr>
        <w:pStyle w:val="Standard"/>
        <w:ind w:firstLine="720"/>
      </w:pPr>
      <w:r>
        <w:rPr>
          <w:rFonts w:ascii="Arial" w:hAnsi="Arial" w:cs="Arial"/>
        </w:rPr>
        <w:t>iii. Any other significan</w:t>
      </w:r>
      <w:r>
        <w:rPr>
          <w:rFonts w:ascii="Arial" w:hAnsi="Arial" w:cs="Arial"/>
        </w:rPr>
        <w:t>t impact the investigation had on the community</w:t>
      </w:r>
    </w:p>
    <w:p w14:paraId="23EAA4C2" w14:textId="77777777" w:rsidR="006B0A11" w:rsidRDefault="006B0A11">
      <w:pPr>
        <w:pStyle w:val="Standard"/>
        <w:ind w:firstLine="720"/>
        <w:rPr>
          <w:rFonts w:ascii="Arial" w:hAnsi="Arial" w:cs="Arial"/>
        </w:rPr>
      </w:pPr>
    </w:p>
    <w:p w14:paraId="7BBF77FF" w14:textId="77777777" w:rsidR="006B0A11" w:rsidRDefault="008C7561">
      <w:pPr>
        <w:pStyle w:val="Standard"/>
      </w:pPr>
      <w:r>
        <w:rPr>
          <w:rFonts w:ascii="Arial" w:hAnsi="Arial" w:cs="Arial"/>
        </w:rPr>
        <w:t>13. Uniqueness and exceptional qualities of the investigation</w:t>
      </w:r>
    </w:p>
    <w:p w14:paraId="7B6B6373" w14:textId="77777777" w:rsidR="006B0A11" w:rsidRDefault="008C7561">
      <w:pPr>
        <w:pStyle w:val="Standard"/>
        <w:ind w:firstLine="720"/>
      </w:pPr>
      <w:proofErr w:type="spellStart"/>
      <w:r>
        <w:rPr>
          <w:rFonts w:ascii="Arial" w:hAnsi="Arial" w:cs="Arial"/>
        </w:rPr>
        <w:t>i</w:t>
      </w:r>
      <w:proofErr w:type="spellEnd"/>
      <w:r>
        <w:rPr>
          <w:rFonts w:ascii="Arial" w:hAnsi="Arial" w:cs="Arial"/>
        </w:rPr>
        <w:t>. Innovative investigative methods/ effective investigative techniques applied</w:t>
      </w:r>
    </w:p>
    <w:p w14:paraId="61D32FAE" w14:textId="77777777" w:rsidR="006B0A11" w:rsidRDefault="006B0A11">
      <w:pPr>
        <w:pStyle w:val="Standard"/>
        <w:ind w:firstLine="720"/>
        <w:rPr>
          <w:rFonts w:ascii="Arial" w:hAnsi="Arial" w:cs="Arial"/>
        </w:rPr>
      </w:pPr>
    </w:p>
    <w:p w14:paraId="7DD91E9E" w14:textId="77777777" w:rsidR="006B0A11" w:rsidRDefault="006B0A11">
      <w:pPr>
        <w:pStyle w:val="Standard"/>
        <w:ind w:firstLine="720"/>
        <w:rPr>
          <w:sz w:val="20"/>
          <w:szCs w:val="20"/>
        </w:rPr>
      </w:pPr>
    </w:p>
    <w:p w14:paraId="0D788FA2" w14:textId="77777777" w:rsidR="006B0A11" w:rsidRDefault="008C7561">
      <w:pPr>
        <w:pStyle w:val="Standard"/>
      </w:pPr>
      <w:r>
        <w:rPr>
          <w:rFonts w:ascii="Arial" w:hAnsi="Arial"/>
          <w:b/>
          <w:bCs/>
        </w:rPr>
        <w:t>Note to Nominator: Please feel free to submit any supporting do</w:t>
      </w:r>
      <w:r>
        <w:rPr>
          <w:rFonts w:ascii="Arial" w:hAnsi="Arial"/>
          <w:b/>
          <w:bCs/>
        </w:rPr>
        <w:t xml:space="preserve">cumentation i.e. newspaper accounts, videos or anything else that will contribute to documenting the impact of the investigation. Also, please submit a high resolution, electronic photo of the nominee to </w:t>
      </w:r>
      <w:hyperlink r:id="rId7" w:history="1">
        <w:r>
          <w:rPr>
            <w:rFonts w:ascii="Arial" w:hAnsi="Arial"/>
            <w:b/>
            <w:bCs/>
          </w:rPr>
          <w:t>ohioiasiu@gmail.com</w:t>
        </w:r>
      </w:hyperlink>
      <w:r>
        <w:rPr>
          <w:rFonts w:ascii="Arial" w:hAnsi="Arial"/>
          <w:b/>
          <w:bCs/>
        </w:rPr>
        <w:t>.</w:t>
      </w:r>
    </w:p>
    <w:sectPr w:rsidR="006B0A11">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63CE0F" w14:textId="77777777" w:rsidR="008C7561" w:rsidRDefault="008C7561">
      <w:r>
        <w:separator/>
      </w:r>
    </w:p>
  </w:endnote>
  <w:endnote w:type="continuationSeparator" w:id="0">
    <w:p w14:paraId="0AA6139D" w14:textId="77777777" w:rsidR="008C7561" w:rsidRDefault="008C7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D6FAF3" w14:textId="77777777" w:rsidR="008C7561" w:rsidRDefault="008C7561">
      <w:r>
        <w:rPr>
          <w:color w:val="000000"/>
        </w:rPr>
        <w:separator/>
      </w:r>
    </w:p>
  </w:footnote>
  <w:footnote w:type="continuationSeparator" w:id="0">
    <w:p w14:paraId="118501E6" w14:textId="77777777" w:rsidR="008C7561" w:rsidRDefault="008C75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2A2467"/>
    <w:multiLevelType w:val="multilevel"/>
    <w:tmpl w:val="5C1E40F8"/>
    <w:lvl w:ilvl="0">
      <w:numFmt w:val="bullet"/>
      <w:lvlText w:val="•"/>
      <w:lvlJc w:val="left"/>
      <w:pPr>
        <w:ind w:left="1429" w:hanging="360"/>
      </w:pPr>
      <w:rPr>
        <w:rFonts w:ascii="OpenSymbol" w:eastAsia="OpenSymbol" w:hAnsi="OpenSymbol" w:cs="OpenSymbol"/>
      </w:rPr>
    </w:lvl>
    <w:lvl w:ilvl="1">
      <w:numFmt w:val="bullet"/>
      <w:lvlText w:val="◦"/>
      <w:lvlJc w:val="left"/>
      <w:pPr>
        <w:ind w:left="1789" w:hanging="360"/>
      </w:pPr>
      <w:rPr>
        <w:rFonts w:ascii="OpenSymbol" w:eastAsia="OpenSymbol" w:hAnsi="OpenSymbol" w:cs="OpenSymbol"/>
      </w:rPr>
    </w:lvl>
    <w:lvl w:ilvl="2">
      <w:numFmt w:val="bullet"/>
      <w:lvlText w:val="▪"/>
      <w:lvlJc w:val="left"/>
      <w:pPr>
        <w:ind w:left="2149" w:hanging="360"/>
      </w:pPr>
      <w:rPr>
        <w:rFonts w:ascii="OpenSymbol" w:eastAsia="OpenSymbol" w:hAnsi="OpenSymbol" w:cs="OpenSymbol"/>
      </w:rPr>
    </w:lvl>
    <w:lvl w:ilvl="3">
      <w:numFmt w:val="bullet"/>
      <w:lvlText w:val="•"/>
      <w:lvlJc w:val="left"/>
      <w:pPr>
        <w:ind w:left="2509" w:hanging="360"/>
      </w:pPr>
      <w:rPr>
        <w:rFonts w:ascii="OpenSymbol" w:eastAsia="OpenSymbol" w:hAnsi="OpenSymbol" w:cs="OpenSymbol"/>
      </w:rPr>
    </w:lvl>
    <w:lvl w:ilvl="4">
      <w:numFmt w:val="bullet"/>
      <w:lvlText w:val="◦"/>
      <w:lvlJc w:val="left"/>
      <w:pPr>
        <w:ind w:left="2869" w:hanging="360"/>
      </w:pPr>
      <w:rPr>
        <w:rFonts w:ascii="OpenSymbol" w:eastAsia="OpenSymbol" w:hAnsi="OpenSymbol" w:cs="OpenSymbol"/>
      </w:rPr>
    </w:lvl>
    <w:lvl w:ilvl="5">
      <w:numFmt w:val="bullet"/>
      <w:lvlText w:val="▪"/>
      <w:lvlJc w:val="left"/>
      <w:pPr>
        <w:ind w:left="3229" w:hanging="360"/>
      </w:pPr>
      <w:rPr>
        <w:rFonts w:ascii="OpenSymbol" w:eastAsia="OpenSymbol" w:hAnsi="OpenSymbol" w:cs="OpenSymbol"/>
      </w:rPr>
    </w:lvl>
    <w:lvl w:ilvl="6">
      <w:numFmt w:val="bullet"/>
      <w:lvlText w:val="•"/>
      <w:lvlJc w:val="left"/>
      <w:pPr>
        <w:ind w:left="3589" w:hanging="360"/>
      </w:pPr>
      <w:rPr>
        <w:rFonts w:ascii="OpenSymbol" w:eastAsia="OpenSymbol" w:hAnsi="OpenSymbol" w:cs="OpenSymbol"/>
      </w:rPr>
    </w:lvl>
    <w:lvl w:ilvl="7">
      <w:numFmt w:val="bullet"/>
      <w:lvlText w:val="◦"/>
      <w:lvlJc w:val="left"/>
      <w:pPr>
        <w:ind w:left="3949" w:hanging="360"/>
      </w:pPr>
      <w:rPr>
        <w:rFonts w:ascii="OpenSymbol" w:eastAsia="OpenSymbol" w:hAnsi="OpenSymbol" w:cs="OpenSymbol"/>
      </w:rPr>
    </w:lvl>
    <w:lvl w:ilvl="8">
      <w:numFmt w:val="bullet"/>
      <w:lvlText w:val="▪"/>
      <w:lvlJc w:val="left"/>
      <w:pPr>
        <w:ind w:left="4309" w:hanging="360"/>
      </w:pPr>
      <w:rPr>
        <w:rFonts w:ascii="OpenSymbol" w:eastAsia="OpenSymbol" w:hAnsi="OpenSymbol" w:cs="Open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6B0A11"/>
    <w:rsid w:val="00032DF9"/>
    <w:rsid w:val="006B0A11"/>
    <w:rsid w:val="008C7561"/>
    <w:rsid w:val="00BB1848"/>
    <w:rsid w:val="00D56C5E"/>
    <w:rsid w:val="00EB2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D7631"/>
  <w15:docId w15:val="{A815F4AF-42B4-42B6-95CE-0B9A0BF8E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Internetlink">
    <w:name w:val="Internet link"/>
    <w:rPr>
      <w:color w:val="000080"/>
      <w:u w:val="single"/>
      <w:lang/>
    </w:r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hioiasiu@gmail.com?subject=Investigator%20of%20the%20Year%20Nomin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419</Words>
  <Characters>2393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Skidd</dc:creator>
  <cp:lastModifiedBy>Amanda Skidd</cp:lastModifiedBy>
  <cp:revision>2</cp:revision>
  <dcterms:created xsi:type="dcterms:W3CDTF">2018-12-24T17:06:00Z</dcterms:created>
  <dcterms:modified xsi:type="dcterms:W3CDTF">2018-12-24T17:06:00Z</dcterms:modified>
</cp:coreProperties>
</file>